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FD29" w14:textId="77777777" w:rsidR="0055027D" w:rsidRPr="00404F63" w:rsidRDefault="000E140C">
      <w:pPr>
        <w:rPr>
          <w:b/>
        </w:rPr>
      </w:pPr>
      <w:bookmarkStart w:id="0" w:name="_GoBack"/>
      <w:bookmarkEnd w:id="0"/>
      <w:r w:rsidRPr="00404F63">
        <w:rPr>
          <w:b/>
        </w:rPr>
        <w:t>SC STEM Hub Advisory Board Meeting</w:t>
      </w:r>
      <w:r w:rsidRPr="00404F63">
        <w:rPr>
          <w:b/>
        </w:rPr>
        <w:br/>
      </w:r>
      <w:r w:rsidR="007734D4" w:rsidRPr="00404F63">
        <w:rPr>
          <w:b/>
        </w:rPr>
        <w:t xml:space="preserve">March 15, 2017 </w:t>
      </w:r>
      <w:r w:rsidRPr="00404F63">
        <w:rPr>
          <w:b/>
        </w:rPr>
        <w:br/>
      </w:r>
      <w:r w:rsidR="007734D4" w:rsidRPr="00404F63">
        <w:rPr>
          <w:b/>
        </w:rPr>
        <w:t>2</w:t>
      </w:r>
      <w:r w:rsidRPr="00404F63">
        <w:rPr>
          <w:b/>
        </w:rPr>
        <w:t>:00</w:t>
      </w:r>
      <w:r w:rsidR="007734D4" w:rsidRPr="00404F63">
        <w:rPr>
          <w:b/>
        </w:rPr>
        <w:t>-4</w:t>
      </w:r>
      <w:r w:rsidRPr="00404F63">
        <w:rPr>
          <w:b/>
        </w:rPr>
        <w:t>:00 PM</w:t>
      </w:r>
    </w:p>
    <w:p w14:paraId="5602DEBE" w14:textId="1E0FA28B" w:rsidR="007734D4" w:rsidRDefault="002B2985" w:rsidP="007734D4">
      <w:pPr>
        <w:tabs>
          <w:tab w:val="left" w:pos="2970"/>
        </w:tabs>
        <w:spacing w:line="240" w:lineRule="auto"/>
      </w:pPr>
      <w:r>
        <w:t>Present:</w:t>
      </w:r>
      <w:r w:rsidR="007734D4">
        <w:t xml:space="preserve"> </w:t>
      </w:r>
      <w:r w:rsidR="00CD645B">
        <w:t>Volp</w:t>
      </w:r>
      <w:r w:rsidR="007734D4">
        <w:t xml:space="preserve">, </w:t>
      </w:r>
      <w:r w:rsidR="00CD645B">
        <w:t>Derry</w:t>
      </w:r>
      <w:r>
        <w:t xml:space="preserve">, </w:t>
      </w:r>
      <w:r w:rsidR="00CD645B">
        <w:t>Pattison</w:t>
      </w:r>
      <w:r w:rsidR="007734D4">
        <w:t xml:space="preserve">, </w:t>
      </w:r>
      <w:r w:rsidR="00CD645B">
        <w:t>Chai</w:t>
      </w:r>
      <w:r w:rsidR="007734D4">
        <w:t xml:space="preserve">, </w:t>
      </w:r>
      <w:r w:rsidR="00CD645B">
        <w:t>Wigeland</w:t>
      </w:r>
      <w:r w:rsidR="007734D4">
        <w:t xml:space="preserve">, </w:t>
      </w:r>
      <w:r w:rsidR="00CD645B">
        <w:t>Bontrager</w:t>
      </w:r>
    </w:p>
    <w:p w14:paraId="58DB7980" w14:textId="76D0F684" w:rsidR="002B2985" w:rsidRDefault="002B2985" w:rsidP="007734D4">
      <w:pPr>
        <w:tabs>
          <w:tab w:val="left" w:pos="2970"/>
        </w:tabs>
        <w:spacing w:line="240" w:lineRule="auto"/>
      </w:pPr>
      <w:r>
        <w:t>Guests: Johnson, Po, Cho, Mendez</w:t>
      </w:r>
    </w:p>
    <w:p w14:paraId="4727F87D" w14:textId="77777777" w:rsidR="007734D4" w:rsidRDefault="007734D4" w:rsidP="0058763D">
      <w:pPr>
        <w:tabs>
          <w:tab w:val="left" w:pos="2970"/>
        </w:tabs>
        <w:spacing w:line="240" w:lineRule="auto"/>
        <w:outlineLvl w:val="0"/>
      </w:pPr>
      <w:r>
        <w:t xml:space="preserve">AB: Hensen, </w:t>
      </w:r>
      <w:r w:rsidR="00CD645B">
        <w:t>Seick</w:t>
      </w:r>
      <w:r>
        <w:t xml:space="preserve">, </w:t>
      </w:r>
      <w:r w:rsidR="00CD645B">
        <w:t>Harrington, Gittinger</w:t>
      </w:r>
      <w:r>
        <w:t xml:space="preserve">, </w:t>
      </w:r>
      <w:r w:rsidR="00CD645B">
        <w:t>Madison</w:t>
      </w:r>
      <w:r>
        <w:t xml:space="preserve">, </w:t>
      </w:r>
      <w:r w:rsidR="00CD645B">
        <w:t>Wayne, Arbuckle</w:t>
      </w:r>
    </w:p>
    <w:p w14:paraId="6374A89A" w14:textId="77777777" w:rsidR="000E140C" w:rsidRDefault="000E140C" w:rsidP="000E140C">
      <w:pPr>
        <w:pStyle w:val="ListParagraph"/>
        <w:numPr>
          <w:ilvl w:val="0"/>
          <w:numId w:val="1"/>
        </w:numPr>
        <w:tabs>
          <w:tab w:val="left" w:pos="2970"/>
        </w:tabs>
        <w:spacing w:line="240" w:lineRule="auto"/>
      </w:pPr>
      <w:r>
        <w:t>Welcome and Introductions</w:t>
      </w:r>
    </w:p>
    <w:p w14:paraId="0D7509F2" w14:textId="77777777" w:rsidR="00CD645B" w:rsidRDefault="00CD645B" w:rsidP="007734D4">
      <w:pPr>
        <w:pStyle w:val="ListParagraph"/>
        <w:numPr>
          <w:ilvl w:val="0"/>
          <w:numId w:val="1"/>
        </w:numPr>
        <w:tabs>
          <w:tab w:val="left" w:pos="2970"/>
        </w:tabs>
        <w:spacing w:line="240" w:lineRule="auto"/>
      </w:pPr>
      <w:r>
        <w:t>Youth Advisory Board Overview</w:t>
      </w:r>
    </w:p>
    <w:p w14:paraId="5E0B2EE7" w14:textId="77777777" w:rsidR="00CD645B" w:rsidRDefault="000E140C" w:rsidP="00CD645B">
      <w:pPr>
        <w:pStyle w:val="ListParagraph"/>
        <w:numPr>
          <w:ilvl w:val="0"/>
          <w:numId w:val="2"/>
        </w:numPr>
        <w:tabs>
          <w:tab w:val="left" w:pos="2970"/>
        </w:tabs>
        <w:spacing w:line="240" w:lineRule="auto"/>
      </w:pPr>
      <w:r>
        <w:t xml:space="preserve">The Advisory Board wanted to give students in a voice in STEM. They’ve had one meeting and are working on their mission. </w:t>
      </w:r>
    </w:p>
    <w:p w14:paraId="6E133147" w14:textId="77777777" w:rsidR="00CD645B" w:rsidRDefault="000E140C" w:rsidP="000E140C">
      <w:pPr>
        <w:pStyle w:val="ListParagraph"/>
        <w:numPr>
          <w:ilvl w:val="0"/>
          <w:numId w:val="2"/>
        </w:numPr>
        <w:tabs>
          <w:tab w:val="left" w:pos="2970"/>
        </w:tabs>
        <w:spacing w:line="240" w:lineRule="auto"/>
      </w:pPr>
      <w:r>
        <w:t>Students would like to learn more about opportunities provided by the STEM Initiative and then share those opportunities with other students.</w:t>
      </w:r>
    </w:p>
    <w:p w14:paraId="71565711" w14:textId="77777777" w:rsidR="00CD645B" w:rsidRDefault="00CD645B" w:rsidP="00CD645B">
      <w:pPr>
        <w:pStyle w:val="ListParagraph"/>
        <w:numPr>
          <w:ilvl w:val="0"/>
          <w:numId w:val="1"/>
        </w:numPr>
        <w:tabs>
          <w:tab w:val="left" w:pos="2970"/>
        </w:tabs>
        <w:spacing w:line="240" w:lineRule="auto"/>
      </w:pPr>
      <w:r>
        <w:t>2017-18 Budget</w:t>
      </w:r>
    </w:p>
    <w:p w14:paraId="18572522" w14:textId="77777777" w:rsidR="00CD645B" w:rsidRDefault="00CD645B" w:rsidP="00CD645B">
      <w:pPr>
        <w:pStyle w:val="ListParagraph"/>
        <w:numPr>
          <w:ilvl w:val="0"/>
          <w:numId w:val="3"/>
        </w:numPr>
        <w:tabs>
          <w:tab w:val="left" w:pos="2970"/>
        </w:tabs>
        <w:spacing w:line="240" w:lineRule="auto"/>
      </w:pPr>
      <w:r>
        <w:t xml:space="preserve">Determine Scale-Up and STEM festivals. Prioritize applicants and festival needs. </w:t>
      </w:r>
      <w:r w:rsidR="00D01C01">
        <w:t xml:space="preserve">There must be a balance between festivals and scale-ups. </w:t>
      </w:r>
    </w:p>
    <w:p w14:paraId="623849DD" w14:textId="77777777" w:rsidR="00D01C01" w:rsidRDefault="00D01C01" w:rsidP="00CD645B">
      <w:pPr>
        <w:pStyle w:val="ListParagraph"/>
        <w:numPr>
          <w:ilvl w:val="0"/>
          <w:numId w:val="3"/>
        </w:numPr>
        <w:tabs>
          <w:tab w:val="left" w:pos="2970"/>
        </w:tabs>
        <w:spacing w:line="240" w:lineRule="auto"/>
      </w:pPr>
      <w:r>
        <w:t>Use festivals to get into communities and get people introduced to STEM. Mentors, dollars, school knowledge, etc.</w:t>
      </w:r>
    </w:p>
    <w:p w14:paraId="24768C30" w14:textId="77777777" w:rsidR="00D01C01" w:rsidRDefault="00CD645B" w:rsidP="00D01C01">
      <w:pPr>
        <w:pStyle w:val="ListParagraph"/>
        <w:numPr>
          <w:ilvl w:val="0"/>
          <w:numId w:val="3"/>
        </w:numPr>
        <w:tabs>
          <w:tab w:val="left" w:pos="2970"/>
        </w:tabs>
        <w:spacing w:line="240" w:lineRule="auto"/>
      </w:pPr>
      <w:r>
        <w:t xml:space="preserve">STEM festival </w:t>
      </w:r>
      <w:r w:rsidR="00D01C01">
        <w:t>overview from 2016-17 and 2017-18 requests (see handout)</w:t>
      </w:r>
    </w:p>
    <w:p w14:paraId="72ECCC4D" w14:textId="77777777" w:rsidR="00D01C01" w:rsidRDefault="00D01C01" w:rsidP="00D01C01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>2 festivals in the fall; 2 in the spring; 1 in the summer</w:t>
      </w:r>
    </w:p>
    <w:p w14:paraId="01668F07" w14:textId="77777777" w:rsidR="00D01C01" w:rsidRDefault="008F5C4C" w:rsidP="00D01C01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 xml:space="preserve">* </w:t>
      </w:r>
      <w:r w:rsidR="00D01C01">
        <w:t>Ankeny – they are fully sustaining with funds.</w:t>
      </w:r>
    </w:p>
    <w:p w14:paraId="5689A621" w14:textId="77777777" w:rsidR="00D01C01" w:rsidRDefault="00D01C01" w:rsidP="00D01C01">
      <w:pPr>
        <w:pStyle w:val="ListParagraph"/>
        <w:numPr>
          <w:ilvl w:val="0"/>
          <w:numId w:val="7"/>
        </w:numPr>
        <w:tabs>
          <w:tab w:val="left" w:pos="2970"/>
        </w:tabs>
        <w:spacing w:line="240" w:lineRule="auto"/>
      </w:pPr>
      <w:r>
        <w:t>This year, they’d like to continue the general fest</w:t>
      </w:r>
    </w:p>
    <w:p w14:paraId="79B72EBB" w14:textId="77777777" w:rsidR="00D01C01" w:rsidRDefault="00D01C01" w:rsidP="00D01C01">
      <w:pPr>
        <w:pStyle w:val="ListParagraph"/>
        <w:numPr>
          <w:ilvl w:val="0"/>
          <w:numId w:val="7"/>
        </w:numPr>
        <w:tabs>
          <w:tab w:val="left" w:pos="2970"/>
        </w:tabs>
        <w:spacing w:line="240" w:lineRule="auto"/>
      </w:pPr>
      <w:r>
        <w:t>Add a middle school focus</w:t>
      </w:r>
    </w:p>
    <w:p w14:paraId="0388B313" w14:textId="77777777" w:rsidR="00D01C01" w:rsidRDefault="008F5C4C" w:rsidP="00D01C01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>*</w:t>
      </w:r>
      <w:r w:rsidR="00D01C01">
        <w:t>Centerville—started this year. Successful.</w:t>
      </w:r>
    </w:p>
    <w:p w14:paraId="2E4A8C30" w14:textId="77777777" w:rsidR="007F6D89" w:rsidRDefault="007F6D89" w:rsidP="00D01C01">
      <w:pPr>
        <w:pStyle w:val="ListParagraph"/>
        <w:numPr>
          <w:ilvl w:val="0"/>
          <w:numId w:val="8"/>
        </w:numPr>
        <w:tabs>
          <w:tab w:val="left" w:pos="2970"/>
        </w:tabs>
        <w:spacing w:line="240" w:lineRule="auto"/>
      </w:pPr>
      <w:r>
        <w:t>C</w:t>
      </w:r>
      <w:r w:rsidR="00D01C01">
        <w:t>ontinue sustaining role</w:t>
      </w:r>
    </w:p>
    <w:p w14:paraId="7CF0CE52" w14:textId="77777777" w:rsidR="00D01C01" w:rsidRDefault="007F6D89" w:rsidP="00D01C01">
      <w:pPr>
        <w:pStyle w:val="ListParagraph"/>
        <w:numPr>
          <w:ilvl w:val="0"/>
          <w:numId w:val="8"/>
        </w:numPr>
        <w:tabs>
          <w:tab w:val="left" w:pos="2970"/>
        </w:tabs>
        <w:spacing w:line="240" w:lineRule="auto"/>
      </w:pPr>
      <w:r>
        <w:t>Year two of this event</w:t>
      </w:r>
      <w:r w:rsidR="00D01C01">
        <w:t xml:space="preserve"> </w:t>
      </w:r>
    </w:p>
    <w:p w14:paraId="3D282B88" w14:textId="77777777" w:rsidR="007F6D89" w:rsidRDefault="008F5C4C" w:rsidP="00D01C01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>*</w:t>
      </w:r>
      <w:r w:rsidR="00D01C01">
        <w:t>IMMAW</w:t>
      </w:r>
      <w:r w:rsidR="007F6D89">
        <w:t>—t</w:t>
      </w:r>
      <w:r w:rsidR="00AD7682">
        <w:t>his year we had 9 exhibitors, it counted as a session, a way to reach new audiences. We were present Ed Day and Celebr</w:t>
      </w:r>
      <w:r w:rsidR="007F6D89">
        <w:t xml:space="preserve">ation Day. </w:t>
      </w:r>
    </w:p>
    <w:p w14:paraId="491AD11B" w14:textId="77777777" w:rsidR="007F6D89" w:rsidRDefault="007F6D89" w:rsidP="007F6D89">
      <w:pPr>
        <w:pStyle w:val="ListParagraph"/>
        <w:numPr>
          <w:ilvl w:val="0"/>
          <w:numId w:val="9"/>
        </w:numPr>
        <w:tabs>
          <w:tab w:val="left" w:pos="2970"/>
        </w:tabs>
        <w:spacing w:line="240" w:lineRule="auto"/>
      </w:pPr>
      <w:r>
        <w:t xml:space="preserve">Next year: focus on Ed Day. </w:t>
      </w:r>
    </w:p>
    <w:p w14:paraId="24D4C457" w14:textId="77777777" w:rsidR="00D01C01" w:rsidRDefault="007F6D89" w:rsidP="007F6D89">
      <w:pPr>
        <w:pStyle w:val="ListParagraph"/>
        <w:numPr>
          <w:ilvl w:val="0"/>
          <w:numId w:val="9"/>
        </w:numPr>
        <w:tabs>
          <w:tab w:val="left" w:pos="2970"/>
        </w:tabs>
        <w:spacing w:line="240" w:lineRule="auto"/>
      </w:pPr>
      <w:r>
        <w:t>It</w:t>
      </w:r>
      <w:r w:rsidR="00AD7682">
        <w:t xml:space="preserve"> is the 20</w:t>
      </w:r>
      <w:r w:rsidR="00AD7682" w:rsidRPr="00AD7682">
        <w:rPr>
          <w:vertAlign w:val="superscript"/>
        </w:rPr>
        <w:t>th</w:t>
      </w:r>
      <w:r w:rsidR="00AD7682">
        <w:t xml:space="preserve"> Anniversary. </w:t>
      </w:r>
    </w:p>
    <w:p w14:paraId="117CF4AE" w14:textId="77777777" w:rsidR="00027661" w:rsidRDefault="007F6D89" w:rsidP="00AD7682">
      <w:pPr>
        <w:pStyle w:val="ListParagraph"/>
        <w:numPr>
          <w:ilvl w:val="0"/>
          <w:numId w:val="9"/>
        </w:numPr>
        <w:tabs>
          <w:tab w:val="left" w:pos="2970"/>
        </w:tabs>
        <w:spacing w:line="240" w:lineRule="auto"/>
      </w:pPr>
      <w:r>
        <w:t>Contact Adriana when determining funding.</w:t>
      </w:r>
    </w:p>
    <w:p w14:paraId="01C37E19" w14:textId="77777777" w:rsidR="007F6D89" w:rsidRDefault="008F5C4C" w:rsidP="00027661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>*</w:t>
      </w:r>
      <w:r w:rsidR="007F6D89">
        <w:t>Perry</w:t>
      </w:r>
    </w:p>
    <w:p w14:paraId="43C9321D" w14:textId="77777777" w:rsidR="007F6D89" w:rsidRDefault="007F6D89" w:rsidP="007F6D89">
      <w:pPr>
        <w:pStyle w:val="ListParagraph"/>
        <w:numPr>
          <w:ilvl w:val="0"/>
          <w:numId w:val="10"/>
        </w:numPr>
        <w:tabs>
          <w:tab w:val="left" w:pos="2970"/>
        </w:tabs>
        <w:spacing w:line="240" w:lineRule="auto"/>
      </w:pPr>
      <w:r>
        <w:t>Would be new for next year.</w:t>
      </w:r>
    </w:p>
    <w:p w14:paraId="189462C0" w14:textId="77777777" w:rsidR="00027661" w:rsidRDefault="007F6D89" w:rsidP="007F6D89">
      <w:pPr>
        <w:pStyle w:val="ListParagraph"/>
        <w:numPr>
          <w:ilvl w:val="0"/>
          <w:numId w:val="10"/>
        </w:numPr>
        <w:tabs>
          <w:tab w:val="left" w:pos="2970"/>
        </w:tabs>
        <w:spacing w:line="240" w:lineRule="auto"/>
      </w:pPr>
      <w:r>
        <w:t xml:space="preserve">Diverse and rural </w:t>
      </w:r>
      <w:r w:rsidR="00027661">
        <w:t xml:space="preserve">population. </w:t>
      </w:r>
    </w:p>
    <w:p w14:paraId="0F9D0C8F" w14:textId="77777777" w:rsidR="00027661" w:rsidRDefault="007F6D89" w:rsidP="00027661">
      <w:pPr>
        <w:pStyle w:val="ListParagraph"/>
        <w:numPr>
          <w:ilvl w:val="0"/>
          <w:numId w:val="10"/>
        </w:numPr>
        <w:tabs>
          <w:tab w:val="left" w:pos="2970"/>
        </w:tabs>
        <w:spacing w:line="240" w:lineRule="auto"/>
      </w:pPr>
      <w:r>
        <w:t>Participated in SCI festival this past year.</w:t>
      </w:r>
    </w:p>
    <w:p w14:paraId="16F79541" w14:textId="77777777" w:rsidR="00027661" w:rsidRDefault="008F5C4C" w:rsidP="00027661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 xml:space="preserve">* </w:t>
      </w:r>
      <w:r w:rsidR="00027661">
        <w:t>Twin Cedars—1 ed request each year. Not sure if there’s planning committee</w:t>
      </w:r>
    </w:p>
    <w:p w14:paraId="3325A725" w14:textId="77777777" w:rsidR="007F6D89" w:rsidRDefault="007F6D89" w:rsidP="00027661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>St. Theresa’s</w:t>
      </w:r>
    </w:p>
    <w:p w14:paraId="468A09B0" w14:textId="77777777" w:rsidR="007F6D89" w:rsidRDefault="007F6D89" w:rsidP="007F6D89">
      <w:pPr>
        <w:pStyle w:val="ListParagraph"/>
        <w:numPr>
          <w:ilvl w:val="0"/>
          <w:numId w:val="18"/>
        </w:numPr>
        <w:tabs>
          <w:tab w:val="left" w:pos="2970"/>
        </w:tabs>
        <w:spacing w:line="240" w:lineRule="auto"/>
      </w:pPr>
      <w:r>
        <w:t>Continue hosting a booth</w:t>
      </w:r>
    </w:p>
    <w:p w14:paraId="38A27736" w14:textId="77777777" w:rsidR="007F6D89" w:rsidRDefault="007F6D89" w:rsidP="007F6D89">
      <w:pPr>
        <w:pStyle w:val="ListParagraph"/>
        <w:numPr>
          <w:ilvl w:val="0"/>
          <w:numId w:val="18"/>
        </w:numPr>
        <w:tabs>
          <w:tab w:val="left" w:pos="2970"/>
        </w:tabs>
        <w:spacing w:line="240" w:lineRule="auto"/>
      </w:pPr>
      <w:r>
        <w:t xml:space="preserve">Help with publicity. </w:t>
      </w:r>
    </w:p>
    <w:p w14:paraId="4BC41707" w14:textId="77777777" w:rsidR="007F6D89" w:rsidRDefault="007F6D89" w:rsidP="007F6D89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>Iowa Wild</w:t>
      </w:r>
    </w:p>
    <w:p w14:paraId="3CB43B2A" w14:textId="77777777" w:rsidR="00027661" w:rsidRDefault="007F6D89" w:rsidP="007F6D89">
      <w:pPr>
        <w:pStyle w:val="ListParagraph"/>
        <w:numPr>
          <w:ilvl w:val="0"/>
          <w:numId w:val="19"/>
        </w:numPr>
        <w:tabs>
          <w:tab w:val="left" w:pos="2970"/>
        </w:tabs>
        <w:spacing w:line="240" w:lineRule="auto"/>
      </w:pPr>
      <w:r>
        <w:t xml:space="preserve">Share Festival Tool Kit materials </w:t>
      </w:r>
    </w:p>
    <w:p w14:paraId="694E8901" w14:textId="77777777" w:rsidR="007F6D89" w:rsidRDefault="007F6D89" w:rsidP="007F6D89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>Ottumwa Family Fest</w:t>
      </w:r>
    </w:p>
    <w:p w14:paraId="04EAE7E6" w14:textId="77777777" w:rsidR="009214BB" w:rsidRDefault="009214BB" w:rsidP="009214BB">
      <w:pPr>
        <w:pStyle w:val="ListParagraph"/>
        <w:numPr>
          <w:ilvl w:val="0"/>
          <w:numId w:val="20"/>
        </w:numPr>
        <w:tabs>
          <w:tab w:val="left" w:pos="2970"/>
        </w:tabs>
        <w:spacing w:line="240" w:lineRule="auto"/>
      </w:pPr>
      <w:r>
        <w:t>Host a booth</w:t>
      </w:r>
    </w:p>
    <w:p w14:paraId="42CF11AF" w14:textId="77777777" w:rsidR="009214BB" w:rsidRDefault="009214BB" w:rsidP="009214BB">
      <w:pPr>
        <w:pStyle w:val="ListParagraph"/>
        <w:numPr>
          <w:ilvl w:val="0"/>
          <w:numId w:val="20"/>
        </w:numPr>
        <w:tabs>
          <w:tab w:val="left" w:pos="2970"/>
        </w:tabs>
        <w:spacing w:line="240" w:lineRule="auto"/>
      </w:pPr>
      <w:r>
        <w:t>Promote event</w:t>
      </w:r>
    </w:p>
    <w:p w14:paraId="1CE64A15" w14:textId="77777777" w:rsidR="009214BB" w:rsidRDefault="009214BB" w:rsidP="009214BB">
      <w:pPr>
        <w:pStyle w:val="ListParagraph"/>
        <w:numPr>
          <w:ilvl w:val="0"/>
          <w:numId w:val="20"/>
        </w:numPr>
        <w:tabs>
          <w:tab w:val="left" w:pos="2970"/>
        </w:tabs>
        <w:spacing w:line="240" w:lineRule="auto"/>
      </w:pPr>
      <w:r>
        <w:t>Provide contacts</w:t>
      </w:r>
    </w:p>
    <w:p w14:paraId="49B4C37F" w14:textId="77777777" w:rsidR="00F91CA0" w:rsidRDefault="008F5C4C" w:rsidP="009214BB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lastRenderedPageBreak/>
        <w:t xml:space="preserve">* </w:t>
      </w:r>
      <w:r w:rsidR="003C02ED">
        <w:t>Meskwaki Settlement School</w:t>
      </w:r>
    </w:p>
    <w:p w14:paraId="36BCBDFF" w14:textId="77777777" w:rsidR="003C02ED" w:rsidRDefault="009214BB" w:rsidP="003C02ED">
      <w:pPr>
        <w:pStyle w:val="ListParagraph"/>
        <w:numPr>
          <w:ilvl w:val="0"/>
          <w:numId w:val="13"/>
        </w:numPr>
        <w:tabs>
          <w:tab w:val="left" w:pos="2970"/>
        </w:tabs>
        <w:spacing w:line="240" w:lineRule="auto"/>
      </w:pPr>
      <w:r>
        <w:t>New event for this year</w:t>
      </w:r>
    </w:p>
    <w:p w14:paraId="01D1B7D5" w14:textId="77777777" w:rsidR="003C02ED" w:rsidRDefault="009214BB" w:rsidP="003C02ED">
      <w:pPr>
        <w:pStyle w:val="ListParagraph"/>
        <w:numPr>
          <w:ilvl w:val="0"/>
          <w:numId w:val="13"/>
        </w:numPr>
        <w:tabs>
          <w:tab w:val="left" w:pos="2970"/>
        </w:tabs>
        <w:spacing w:line="240" w:lineRule="auto"/>
      </w:pPr>
      <w:r>
        <w:t>Consider a parent event, too</w:t>
      </w:r>
    </w:p>
    <w:p w14:paraId="658611D6" w14:textId="77777777" w:rsidR="003C02ED" w:rsidRDefault="009214BB" w:rsidP="003C02ED">
      <w:pPr>
        <w:pStyle w:val="ListParagraph"/>
        <w:numPr>
          <w:ilvl w:val="0"/>
          <w:numId w:val="13"/>
        </w:numPr>
        <w:tabs>
          <w:tab w:val="left" w:pos="2970"/>
        </w:tabs>
        <w:spacing w:line="240" w:lineRule="auto"/>
      </w:pPr>
      <w:r>
        <w:t>Invite: April 13-14 C</w:t>
      </w:r>
      <w:r w:rsidR="003C02ED">
        <w:t xml:space="preserve">areers </w:t>
      </w:r>
      <w:r>
        <w:t>in Construction Expo</w:t>
      </w:r>
    </w:p>
    <w:p w14:paraId="63672612" w14:textId="77777777" w:rsidR="009214BB" w:rsidRDefault="003C02ED" w:rsidP="009214BB">
      <w:pPr>
        <w:pStyle w:val="ListParagraph"/>
        <w:numPr>
          <w:ilvl w:val="0"/>
          <w:numId w:val="13"/>
        </w:numPr>
        <w:tabs>
          <w:tab w:val="left" w:pos="2970"/>
        </w:tabs>
        <w:spacing w:line="240" w:lineRule="auto"/>
      </w:pPr>
      <w:r>
        <w:t>Coordinate with JB’s North Tama festival</w:t>
      </w:r>
    </w:p>
    <w:p w14:paraId="072C5D87" w14:textId="77777777" w:rsidR="003C02ED" w:rsidRDefault="009214BB" w:rsidP="009214BB">
      <w:pPr>
        <w:pStyle w:val="ListParagraph"/>
        <w:numPr>
          <w:ilvl w:val="0"/>
          <w:numId w:val="13"/>
        </w:numPr>
        <w:tabs>
          <w:tab w:val="left" w:pos="2970"/>
        </w:tabs>
        <w:spacing w:line="240" w:lineRule="auto"/>
      </w:pPr>
      <w:r>
        <w:t>Diverse and rural population</w:t>
      </w:r>
    </w:p>
    <w:p w14:paraId="4C0CC77A" w14:textId="77777777" w:rsidR="008F5C4C" w:rsidRDefault="008F5C4C" w:rsidP="009214BB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>SCI for next year</w:t>
      </w:r>
    </w:p>
    <w:p w14:paraId="214D7F72" w14:textId="77777777" w:rsidR="008F5C4C" w:rsidRDefault="009214BB" w:rsidP="008F5C4C">
      <w:pPr>
        <w:pStyle w:val="ListParagraph"/>
        <w:numPr>
          <w:ilvl w:val="0"/>
          <w:numId w:val="14"/>
        </w:numPr>
        <w:tabs>
          <w:tab w:val="left" w:pos="2970"/>
        </w:tabs>
        <w:spacing w:line="240" w:lineRule="auto"/>
      </w:pPr>
      <w:r>
        <w:t>Continue exploration</w:t>
      </w:r>
    </w:p>
    <w:p w14:paraId="351EF003" w14:textId="77777777" w:rsidR="00C332AE" w:rsidRDefault="00C332AE" w:rsidP="009214BB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>Bus to IMMAW from the outer areas.</w:t>
      </w:r>
    </w:p>
    <w:p w14:paraId="7EEA7462" w14:textId="77777777" w:rsidR="00C332AE" w:rsidRDefault="00C332AE" w:rsidP="009214BB">
      <w:pPr>
        <w:pStyle w:val="ListParagraph"/>
        <w:numPr>
          <w:ilvl w:val="0"/>
          <w:numId w:val="6"/>
        </w:numPr>
        <w:tabs>
          <w:tab w:val="left" w:pos="2970"/>
        </w:tabs>
        <w:spacing w:line="240" w:lineRule="auto"/>
      </w:pPr>
      <w:r>
        <w:t xml:space="preserve">Festival budget </w:t>
      </w:r>
      <w:r w:rsidR="00404F63">
        <w:t>could be about</w:t>
      </w:r>
      <w:r>
        <w:t xml:space="preserve"> $11,0000</w:t>
      </w:r>
    </w:p>
    <w:p w14:paraId="037FD6E1" w14:textId="77777777" w:rsidR="009214BB" w:rsidRDefault="009214BB" w:rsidP="009214BB">
      <w:pPr>
        <w:pStyle w:val="ListParagraph"/>
        <w:tabs>
          <w:tab w:val="left" w:pos="2970"/>
        </w:tabs>
        <w:spacing w:line="240" w:lineRule="auto"/>
        <w:ind w:left="1800"/>
      </w:pPr>
    </w:p>
    <w:p w14:paraId="5A633234" w14:textId="77777777" w:rsidR="00C332AE" w:rsidRDefault="00C332AE" w:rsidP="00C332AE">
      <w:pPr>
        <w:pStyle w:val="ListParagraph"/>
        <w:numPr>
          <w:ilvl w:val="0"/>
          <w:numId w:val="1"/>
        </w:numPr>
        <w:tabs>
          <w:tab w:val="left" w:pos="2970"/>
        </w:tabs>
        <w:spacing w:line="240" w:lineRule="auto"/>
      </w:pPr>
      <w:r>
        <w:t>Scale-Up Budget</w:t>
      </w:r>
    </w:p>
    <w:p w14:paraId="2A89E523" w14:textId="77777777" w:rsidR="00C332AE" w:rsidRDefault="00C332AE" w:rsidP="00C332AE">
      <w:pPr>
        <w:pStyle w:val="ListParagraph"/>
        <w:numPr>
          <w:ilvl w:val="0"/>
          <w:numId w:val="15"/>
        </w:numPr>
        <w:tabs>
          <w:tab w:val="left" w:pos="2970"/>
        </w:tabs>
        <w:spacing w:line="240" w:lineRule="auto"/>
      </w:pPr>
      <w:r>
        <w:t>2017-18 19,000 students (4,000 more) 390 educators (150 more) 81 percent funding rate</w:t>
      </w:r>
    </w:p>
    <w:p w14:paraId="58344E05" w14:textId="5C600103" w:rsidR="000E140C" w:rsidRDefault="002E78CA" w:rsidP="002E78CA">
      <w:pPr>
        <w:pStyle w:val="ListParagraph"/>
        <w:numPr>
          <w:ilvl w:val="0"/>
          <w:numId w:val="15"/>
        </w:numPr>
        <w:tabs>
          <w:tab w:val="left" w:pos="2970"/>
        </w:tabs>
        <w:spacing w:line="240" w:lineRule="auto"/>
      </w:pPr>
      <w:r>
        <w:t>Selction Criteria periorities: first time applicants, u</w:t>
      </w:r>
      <w:r w:rsidR="00F37D56">
        <w:t>nder-represented and free &amp; reduced numbers</w:t>
      </w:r>
    </w:p>
    <w:p w14:paraId="69A1F918" w14:textId="77777777" w:rsidR="000E140C" w:rsidRDefault="000E140C" w:rsidP="000E140C">
      <w:pPr>
        <w:pStyle w:val="ListParagraph"/>
        <w:numPr>
          <w:ilvl w:val="0"/>
          <w:numId w:val="1"/>
        </w:numPr>
        <w:tabs>
          <w:tab w:val="left" w:pos="2970"/>
        </w:tabs>
        <w:spacing w:line="240" w:lineRule="auto"/>
      </w:pPr>
      <w:r>
        <w:t>Next meeting—STEM Mega Meeting on April 10, 2017</w:t>
      </w:r>
    </w:p>
    <w:sectPr w:rsidR="000E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F80"/>
    <w:multiLevelType w:val="hybridMultilevel"/>
    <w:tmpl w:val="D9F062E8"/>
    <w:lvl w:ilvl="0" w:tplc="45289A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BF6FE9"/>
    <w:multiLevelType w:val="hybridMultilevel"/>
    <w:tmpl w:val="E08E33F4"/>
    <w:lvl w:ilvl="0" w:tplc="48A683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2C22A2"/>
    <w:multiLevelType w:val="hybridMultilevel"/>
    <w:tmpl w:val="B1FA53D2"/>
    <w:lvl w:ilvl="0" w:tplc="C9149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43B"/>
    <w:multiLevelType w:val="hybridMultilevel"/>
    <w:tmpl w:val="4F2830CE"/>
    <w:lvl w:ilvl="0" w:tplc="C19ADD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046F35"/>
    <w:multiLevelType w:val="hybridMultilevel"/>
    <w:tmpl w:val="9C28303E"/>
    <w:lvl w:ilvl="0" w:tplc="251CFD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7826CF"/>
    <w:multiLevelType w:val="hybridMultilevel"/>
    <w:tmpl w:val="B96E3BCA"/>
    <w:lvl w:ilvl="0" w:tplc="79FE7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121799"/>
    <w:multiLevelType w:val="hybridMultilevel"/>
    <w:tmpl w:val="6660ED52"/>
    <w:lvl w:ilvl="0" w:tplc="1F3EE0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3B3999"/>
    <w:multiLevelType w:val="hybridMultilevel"/>
    <w:tmpl w:val="44D02D22"/>
    <w:lvl w:ilvl="0" w:tplc="54B2C3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7E74BE1"/>
    <w:multiLevelType w:val="hybridMultilevel"/>
    <w:tmpl w:val="F61E61F6"/>
    <w:lvl w:ilvl="0" w:tplc="6BD8CAD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C2053C3"/>
    <w:multiLevelType w:val="hybridMultilevel"/>
    <w:tmpl w:val="30E2D2F2"/>
    <w:lvl w:ilvl="0" w:tplc="DFF0AB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BE509E"/>
    <w:multiLevelType w:val="hybridMultilevel"/>
    <w:tmpl w:val="F2E6055C"/>
    <w:lvl w:ilvl="0" w:tplc="1C203FD8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AB13298"/>
    <w:multiLevelType w:val="hybridMultilevel"/>
    <w:tmpl w:val="E31C3F14"/>
    <w:lvl w:ilvl="0" w:tplc="AF4C68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FF5551"/>
    <w:multiLevelType w:val="hybridMultilevel"/>
    <w:tmpl w:val="7B90E912"/>
    <w:lvl w:ilvl="0" w:tplc="E9CCD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1A41FE"/>
    <w:multiLevelType w:val="hybridMultilevel"/>
    <w:tmpl w:val="1182F74A"/>
    <w:lvl w:ilvl="0" w:tplc="04BE3B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424CE9"/>
    <w:multiLevelType w:val="hybridMultilevel"/>
    <w:tmpl w:val="8912F19C"/>
    <w:lvl w:ilvl="0" w:tplc="5210870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7C0934"/>
    <w:multiLevelType w:val="hybridMultilevel"/>
    <w:tmpl w:val="131C7390"/>
    <w:lvl w:ilvl="0" w:tplc="F53C8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3881442"/>
    <w:multiLevelType w:val="hybridMultilevel"/>
    <w:tmpl w:val="537886E2"/>
    <w:lvl w:ilvl="0" w:tplc="2BC0B7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91D41AD"/>
    <w:multiLevelType w:val="hybridMultilevel"/>
    <w:tmpl w:val="3B742B4E"/>
    <w:lvl w:ilvl="0" w:tplc="E12E1C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F2E1153"/>
    <w:multiLevelType w:val="hybridMultilevel"/>
    <w:tmpl w:val="2D544652"/>
    <w:lvl w:ilvl="0" w:tplc="95B00A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D6564B9"/>
    <w:multiLevelType w:val="hybridMultilevel"/>
    <w:tmpl w:val="91FABDE4"/>
    <w:lvl w:ilvl="0" w:tplc="E580ED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15"/>
  </w:num>
  <w:num w:numId="7">
    <w:abstractNumId w:val="3"/>
  </w:num>
  <w:num w:numId="8">
    <w:abstractNumId w:val="18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19"/>
  </w:num>
  <w:num w:numId="14">
    <w:abstractNumId w:val="17"/>
  </w:num>
  <w:num w:numId="15">
    <w:abstractNumId w:val="6"/>
  </w:num>
  <w:num w:numId="16">
    <w:abstractNumId w:val="12"/>
  </w:num>
  <w:num w:numId="17">
    <w:abstractNumId w:val="16"/>
  </w:num>
  <w:num w:numId="18">
    <w:abstractNumId w:val="1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D4"/>
    <w:rsid w:val="00027661"/>
    <w:rsid w:val="000E140C"/>
    <w:rsid w:val="00174911"/>
    <w:rsid w:val="002B2985"/>
    <w:rsid w:val="002E78CA"/>
    <w:rsid w:val="003C02ED"/>
    <w:rsid w:val="00404F63"/>
    <w:rsid w:val="0055027D"/>
    <w:rsid w:val="0058763D"/>
    <w:rsid w:val="006206D9"/>
    <w:rsid w:val="007734D4"/>
    <w:rsid w:val="007F6D89"/>
    <w:rsid w:val="008F5C4C"/>
    <w:rsid w:val="009214BB"/>
    <w:rsid w:val="00A24227"/>
    <w:rsid w:val="00AD7682"/>
    <w:rsid w:val="00C332AE"/>
    <w:rsid w:val="00C5485A"/>
    <w:rsid w:val="00CD645B"/>
    <w:rsid w:val="00D01C01"/>
    <w:rsid w:val="00EF34A3"/>
    <w:rsid w:val="00F37D56"/>
    <w:rsid w:val="00F91CA0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A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2017-05-03T18:31:00Z</dcterms:created>
  <dcterms:modified xsi:type="dcterms:W3CDTF">2017-05-03T18:31:00Z</dcterms:modified>
</cp:coreProperties>
</file>